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F8" w:rsidRDefault="00D469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1766" w:type="dxa"/>
        <w:tblInd w:w="-141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2249"/>
        <w:gridCol w:w="1201"/>
        <w:gridCol w:w="1654"/>
        <w:gridCol w:w="220"/>
        <w:gridCol w:w="1339"/>
        <w:gridCol w:w="806"/>
        <w:gridCol w:w="1037"/>
        <w:gridCol w:w="3260"/>
      </w:tblGrid>
      <w:tr w:rsidR="00D469F8">
        <w:trPr>
          <w:trHeight w:val="622"/>
        </w:trPr>
        <w:tc>
          <w:tcPr>
            <w:tcW w:w="11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9F8" w:rsidRDefault="00D469F8">
            <w:pPr>
              <w:pStyle w:val="normal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PROCESSO SELETIVO PARA CONTRATAÇÃO DE </w:t>
            </w:r>
            <w:proofErr w:type="gramStart"/>
            <w:r>
              <w:rPr>
                <w:rFonts w:ascii="Calibri" w:eastAsia="Calibri" w:hAnsi="Calibri" w:cs="Calibri"/>
                <w:b/>
              </w:rPr>
              <w:t>PROF.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SUBSTITUTO</w:t>
            </w:r>
          </w:p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DECLARAÇÃO DE NÃO SUSPEIÇÃO/IMPEDIMENTO DE MEMBRO DE BANCA </w:t>
            </w:r>
          </w:p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color w:val="FF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D469F8">
        <w:trPr>
          <w:trHeight w:val="48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8E0D5A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Edital PROGEPE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8E0D5A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Nº ______/202___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8E0D5A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Departamento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69F8">
        <w:trPr>
          <w:trHeight w:val="48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8E0D5A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Área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69F8">
        <w:trPr>
          <w:trHeight w:val="3986"/>
        </w:trPr>
        <w:tc>
          <w:tcPr>
            <w:tcW w:w="11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A" w:rsidRPr="008E0D5A" w:rsidRDefault="008E0D5A" w:rsidP="008E0D5A">
            <w:pPr>
              <w:pStyle w:val="normal0"/>
              <w:spacing w:after="80"/>
              <w:jc w:val="both"/>
              <w:rPr>
                <w:rFonts w:ascii="Calibri" w:eastAsia="Calibri" w:hAnsi="Calibri" w:cs="Calibri"/>
              </w:rPr>
            </w:pPr>
            <w:r w:rsidRPr="008E0D5A">
              <w:rPr>
                <w:rFonts w:ascii="Calibri" w:eastAsia="Calibri" w:hAnsi="Calibri" w:cs="Calibri"/>
              </w:rPr>
              <w:t xml:space="preserve">Em conformidade com o artigo 12º da RESOLUÇÃO NORMATIVA CEPE Nº 068, DE </w:t>
            </w:r>
            <w:proofErr w:type="gramStart"/>
            <w:r w:rsidRPr="008E0D5A">
              <w:rPr>
                <w:rFonts w:ascii="Calibri" w:eastAsia="Calibri" w:hAnsi="Calibri" w:cs="Calibri"/>
              </w:rPr>
              <w:t>7</w:t>
            </w:r>
            <w:proofErr w:type="gramEnd"/>
            <w:r w:rsidRPr="008E0D5A">
              <w:rPr>
                <w:rFonts w:ascii="Calibri" w:eastAsia="Calibri" w:hAnsi="Calibri" w:cs="Calibri"/>
              </w:rPr>
              <w:t xml:space="preserve"> DE NOVEMBRO DE 2023, declaro que:</w:t>
            </w:r>
          </w:p>
          <w:p w:rsidR="008E0D5A" w:rsidRPr="008E0D5A" w:rsidRDefault="008E0D5A" w:rsidP="008E0D5A">
            <w:pPr>
              <w:pStyle w:val="normal0"/>
              <w:numPr>
                <w:ilvl w:val="0"/>
                <w:numId w:val="2"/>
              </w:numPr>
              <w:spacing w:after="80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E0D5A">
              <w:rPr>
                <w:rFonts w:ascii="Calibri" w:eastAsia="Calibri" w:hAnsi="Calibri" w:cs="Calibri"/>
              </w:rPr>
              <w:t>tomei</w:t>
            </w:r>
            <w:proofErr w:type="gramEnd"/>
            <w:r w:rsidRPr="008E0D5A">
              <w:rPr>
                <w:rFonts w:ascii="Calibri" w:eastAsia="Calibri" w:hAnsi="Calibri" w:cs="Calibri"/>
              </w:rPr>
              <w:t xml:space="preserve"> ciência da relação de candidatos inscritos na referida área do referido concurso;</w:t>
            </w:r>
          </w:p>
          <w:p w:rsidR="008E0D5A" w:rsidRPr="008E0D5A" w:rsidRDefault="008E0D5A" w:rsidP="008E0D5A">
            <w:pPr>
              <w:pStyle w:val="normal0"/>
              <w:numPr>
                <w:ilvl w:val="0"/>
                <w:numId w:val="2"/>
              </w:numPr>
              <w:spacing w:after="80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E0D5A">
              <w:rPr>
                <w:rFonts w:ascii="Calibri" w:eastAsia="Calibri" w:hAnsi="Calibri" w:cs="Calibri"/>
              </w:rPr>
              <w:t>não</w:t>
            </w:r>
            <w:proofErr w:type="gramEnd"/>
            <w:r w:rsidRPr="008E0D5A">
              <w:rPr>
                <w:rFonts w:ascii="Calibri" w:eastAsia="Calibri" w:hAnsi="Calibri" w:cs="Calibri"/>
              </w:rPr>
              <w:t xml:space="preserve"> sou cônjuge, companheiro(a), parente </w:t>
            </w:r>
            <w:proofErr w:type="spellStart"/>
            <w:r w:rsidRPr="008E0D5A">
              <w:rPr>
                <w:rFonts w:ascii="Calibri" w:eastAsia="Calibri" w:hAnsi="Calibri" w:cs="Calibri"/>
              </w:rPr>
              <w:t>consanguíneo</w:t>
            </w:r>
            <w:proofErr w:type="spellEnd"/>
            <w:r w:rsidRPr="008E0D5A">
              <w:rPr>
                <w:rFonts w:ascii="Calibri" w:eastAsia="Calibri" w:hAnsi="Calibri" w:cs="Calibri"/>
              </w:rPr>
              <w:t xml:space="preserve"> ou afins, em linha reta ou colateral, até o 3º grau de nenhum membro da banca a qual pertenço e de nenhum candidato inscrito na referida área do concurso;</w:t>
            </w:r>
          </w:p>
          <w:p w:rsidR="008E0D5A" w:rsidRPr="008E0D5A" w:rsidRDefault="008E0D5A" w:rsidP="008E0D5A">
            <w:pPr>
              <w:pStyle w:val="normal0"/>
              <w:numPr>
                <w:ilvl w:val="0"/>
                <w:numId w:val="2"/>
              </w:numPr>
              <w:spacing w:after="80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E0D5A">
              <w:rPr>
                <w:rFonts w:ascii="Calibri" w:eastAsia="Calibri" w:hAnsi="Calibri" w:cs="Calibri"/>
              </w:rPr>
              <w:t>não</w:t>
            </w:r>
            <w:proofErr w:type="gramEnd"/>
            <w:r w:rsidRPr="008E0D5A">
              <w:rPr>
                <w:rFonts w:ascii="Calibri" w:eastAsia="Calibri" w:hAnsi="Calibri" w:cs="Calibri"/>
              </w:rPr>
              <w:t xml:space="preserve"> estou litigando judicial ou administrativamente com nenhum dos candidatos, nem tampouco, com cônjuges ou companheiros dos mesmos;</w:t>
            </w:r>
          </w:p>
          <w:p w:rsidR="00D469F8" w:rsidRPr="008E0D5A" w:rsidRDefault="008E0D5A" w:rsidP="008E0D5A">
            <w:pPr>
              <w:pStyle w:val="normal0"/>
              <w:numPr>
                <w:ilvl w:val="0"/>
                <w:numId w:val="2"/>
              </w:numPr>
              <w:spacing w:after="80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E0D5A">
              <w:rPr>
                <w:rFonts w:ascii="Calibri" w:eastAsia="Calibri" w:hAnsi="Calibri" w:cs="Calibri"/>
              </w:rPr>
              <w:t>não</w:t>
            </w:r>
            <w:proofErr w:type="gramEnd"/>
            <w:r w:rsidRPr="008E0D5A">
              <w:rPr>
                <w:rFonts w:ascii="Calibri" w:eastAsia="Calibri" w:hAnsi="Calibri" w:cs="Calibri"/>
              </w:rPr>
              <w:t xml:space="preserve"> tenho, no momento da composição desta Banca Examinadora, relação de orientação de mestrado, doutorado ou pós-doutorado com nenhum dos candidatos;</w:t>
            </w:r>
          </w:p>
        </w:tc>
      </w:tr>
      <w:tr w:rsidR="00D469F8">
        <w:trPr>
          <w:trHeight w:val="241"/>
        </w:trPr>
        <w:tc>
          <w:tcPr>
            <w:tcW w:w="11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9F8" w:rsidRDefault="008E0D5A" w:rsidP="008E0D5A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Membros internos à UFLA </w:t>
            </w:r>
          </w:p>
        </w:tc>
      </w:tr>
      <w:tr w:rsidR="00D469F8">
        <w:trPr>
          <w:trHeight w:val="152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 Digital</w:t>
            </w:r>
          </w:p>
        </w:tc>
      </w:tr>
      <w:tr w:rsidR="00D469F8">
        <w:trPr>
          <w:trHeight w:val="435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</w:rPr>
            </w:pPr>
          </w:p>
          <w:p w:rsidR="00D469F8" w:rsidRDefault="00D469F8">
            <w:pPr>
              <w:pStyle w:val="normal0"/>
              <w:rPr>
                <w:rFonts w:ascii="Calibri" w:eastAsia="Calibri" w:hAnsi="Calibri" w:cs="Calibri"/>
              </w:rPr>
            </w:pPr>
          </w:p>
          <w:p w:rsidR="00D469F8" w:rsidRDefault="00D469F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D469F8">
        <w:trPr>
          <w:trHeight w:val="696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69F8">
        <w:trPr>
          <w:trHeight w:val="646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69F8">
        <w:trPr>
          <w:trHeight w:val="278"/>
        </w:trPr>
        <w:tc>
          <w:tcPr>
            <w:tcW w:w="11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Membros externos à UFLA (CASO HAJA)</w:t>
            </w:r>
          </w:p>
        </w:tc>
      </w:tr>
      <w:tr w:rsidR="00D469F8">
        <w:trPr>
          <w:trHeight w:val="278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Instituição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F8" w:rsidRDefault="008E0D5A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 Digital</w:t>
            </w:r>
          </w:p>
        </w:tc>
      </w:tr>
      <w:tr w:rsidR="00D469F8">
        <w:trPr>
          <w:trHeight w:val="45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69F8">
        <w:trPr>
          <w:trHeight w:val="45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469F8" w:rsidRDefault="00D469F8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469F8" w:rsidRDefault="00D469F8">
      <w:pPr>
        <w:pStyle w:val="normal0"/>
        <w:rPr>
          <w:rFonts w:ascii="Calibri" w:eastAsia="Calibri" w:hAnsi="Calibri" w:cs="Calibri"/>
          <w:sz w:val="12"/>
          <w:szCs w:val="12"/>
        </w:rPr>
      </w:pPr>
    </w:p>
    <w:p w:rsidR="008E0D5A" w:rsidRDefault="008E0D5A">
      <w:pPr>
        <w:pStyle w:val="normal0"/>
        <w:rPr>
          <w:rFonts w:ascii="Calibri" w:eastAsia="Calibri" w:hAnsi="Calibri" w:cs="Calibri"/>
          <w:sz w:val="12"/>
          <w:szCs w:val="12"/>
        </w:rPr>
      </w:pPr>
    </w:p>
    <w:p w:rsidR="008E0D5A" w:rsidRPr="008E0D5A" w:rsidRDefault="008E0D5A" w:rsidP="008E0D5A">
      <w:pPr>
        <w:pStyle w:val="normal0"/>
        <w:spacing w:after="80"/>
        <w:ind w:left="360"/>
        <w:jc w:val="both"/>
        <w:rPr>
          <w:rFonts w:ascii="Calibri" w:eastAsia="Calibri" w:hAnsi="Calibri" w:cs="Calibri"/>
        </w:rPr>
      </w:pPr>
    </w:p>
    <w:p w:rsidR="008E0D5A" w:rsidRDefault="008E0D5A" w:rsidP="008E0D5A">
      <w:pPr>
        <w:pStyle w:val="normal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</w:rPr>
        <w:t xml:space="preserve">ATENÇÃO: O formulário deve ser assinado pelos </w:t>
      </w: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 xml:space="preserve"> (três) membros efetivos e pelo membro suplente.</w:t>
      </w:r>
    </w:p>
    <w:sectPr w:rsidR="008E0D5A" w:rsidSect="00D469F8">
      <w:pgSz w:w="12240" w:h="15840"/>
      <w:pgMar w:top="426" w:right="1134" w:bottom="426" w:left="1701" w:header="0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72D0"/>
    <w:multiLevelType w:val="multilevel"/>
    <w:tmpl w:val="E5D8384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60835DAC"/>
    <w:multiLevelType w:val="hybridMultilevel"/>
    <w:tmpl w:val="DEE8E4E8"/>
    <w:lvl w:ilvl="0" w:tplc="CEE4A4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E56A8"/>
    <w:multiLevelType w:val="multilevel"/>
    <w:tmpl w:val="2A38070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69F8"/>
    <w:rsid w:val="008E0D5A"/>
    <w:rsid w:val="00D4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D469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Ttulo1">
    <w:name w:val="heading 1"/>
    <w:basedOn w:val="normal0"/>
    <w:next w:val="normal0"/>
    <w:rsid w:val="00D46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46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46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46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469F8"/>
    <w:pPr>
      <w:keepNext/>
      <w:jc w:val="center"/>
      <w:outlineLvl w:val="4"/>
    </w:pPr>
    <w:rPr>
      <w:rFonts w:ascii="Times New Roman" w:hAnsi="Times New Roman"/>
      <w:b/>
      <w:szCs w:val="20"/>
    </w:rPr>
  </w:style>
  <w:style w:type="paragraph" w:styleId="Ttulo6">
    <w:name w:val="heading 6"/>
    <w:basedOn w:val="normal0"/>
    <w:next w:val="normal0"/>
    <w:rsid w:val="00D469F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rsid w:val="00D469F8"/>
    <w:pPr>
      <w:keepNext/>
      <w:spacing w:before="180"/>
      <w:jc w:val="center"/>
      <w:outlineLvl w:val="6"/>
    </w:pPr>
    <w:rPr>
      <w:b/>
      <w:shadow/>
      <w:spacing w:val="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469F8"/>
  </w:style>
  <w:style w:type="table" w:customStyle="1" w:styleId="TableNormal">
    <w:name w:val="Table Normal"/>
    <w:rsid w:val="00D46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469F8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D469F8"/>
    <w:pPr>
      <w:jc w:val="both"/>
    </w:pPr>
  </w:style>
  <w:style w:type="paragraph" w:styleId="Textodebalo">
    <w:name w:val="Balloon Text"/>
    <w:basedOn w:val="Normal"/>
    <w:rsid w:val="00D469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469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D469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469F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TvSF/JvdgRGKu16phxjbesVJtQ==">CgMxLjA4AHIhMUZYOUZ1ZFJVV3ZuYklrM0w2T2dXa1dia1FBLXQxd2NT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Luiza Junqueira</cp:lastModifiedBy>
  <cp:revision>2</cp:revision>
  <dcterms:created xsi:type="dcterms:W3CDTF">2024-10-23T11:50:00Z</dcterms:created>
  <dcterms:modified xsi:type="dcterms:W3CDTF">2024-10-23T11:50:00Z</dcterms:modified>
</cp:coreProperties>
</file>